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72" w:rsidRDefault="00382272" w:rsidP="00382272">
      <w:pPr>
        <w:spacing w:after="120"/>
        <w:rPr>
          <w:rFonts w:ascii="Arial" w:hAnsi="Arial" w:cs="Arial"/>
          <w:b/>
          <w:color w:val="FFFFFF"/>
          <w:sz w:val="20"/>
          <w:u w:val="single"/>
        </w:rPr>
      </w:pPr>
      <w:r>
        <w:rPr>
          <w:rFonts w:ascii="Arial" w:hAnsi="Arial" w:cs="Arial"/>
          <w:b/>
          <w:color w:val="FFFFFF"/>
          <w:sz w:val="20"/>
          <w:u w:val="single"/>
        </w:rPr>
        <w:t>1</w:t>
      </w:r>
    </w:p>
    <w:p w:rsidR="00382272" w:rsidRDefault="00382272" w:rsidP="00382272">
      <w:pPr>
        <w:spacing w:after="12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Stellant</w:t>
      </w:r>
      <w:r w:rsidR="004509A4">
        <w:rPr>
          <w:rFonts w:ascii="Arial" w:hAnsi="Arial" w:cs="Arial"/>
          <w:b/>
          <w:color w:val="000000"/>
          <w:sz w:val="20"/>
        </w:rPr>
        <w:t xml:space="preserve">rieb </w:t>
      </w:r>
      <w:r w:rsidR="001E4470">
        <w:rPr>
          <w:rFonts w:ascii="Arial" w:hAnsi="Arial" w:cs="Arial"/>
          <w:b/>
          <w:color w:val="000000"/>
          <w:sz w:val="20"/>
        </w:rPr>
        <w:t xml:space="preserve">PROFOX </w:t>
      </w:r>
      <w:r w:rsidR="004509A4">
        <w:rPr>
          <w:rFonts w:ascii="Arial" w:hAnsi="Arial" w:cs="Arial"/>
          <w:b/>
          <w:color w:val="000000"/>
          <w:sz w:val="20"/>
        </w:rPr>
        <w:t>mit variabler Drehzahl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1E4470">
        <w:rPr>
          <w:rFonts w:ascii="Arial" w:hAnsi="Arial" w:cs="Arial"/>
          <w:b/>
          <w:color w:val="000000"/>
          <w:sz w:val="20"/>
        </w:rPr>
        <w:t xml:space="preserve">und </w:t>
      </w:r>
      <w:r>
        <w:rPr>
          <w:rFonts w:ascii="Arial" w:hAnsi="Arial" w:cs="Arial"/>
          <w:b/>
          <w:color w:val="000000"/>
          <w:sz w:val="20"/>
        </w:rPr>
        <w:t xml:space="preserve">integrierter Steuerung </w:t>
      </w:r>
    </w:p>
    <w:p w:rsidR="00382272" w:rsidRDefault="00382272" w:rsidP="00382272">
      <w:pPr>
        <w:spacing w:after="120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t>1</w:t>
      </w:r>
    </w:p>
    <w:p w:rsidR="00382272" w:rsidRDefault="00382272" w:rsidP="00382272">
      <w:pPr>
        <w:spacing w:after="12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Schwenkantriebe Typ </w:t>
      </w:r>
      <w:r w:rsidR="00625FAC">
        <w:rPr>
          <w:rFonts w:ascii="Arial" w:hAnsi="Arial" w:cs="Arial"/>
          <w:b/>
          <w:color w:val="000000"/>
          <w:sz w:val="20"/>
        </w:rPr>
        <w:t>PF-Q 80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625FAC">
        <w:rPr>
          <w:rFonts w:ascii="Arial" w:hAnsi="Arial" w:cs="Arial"/>
          <w:b/>
          <w:color w:val="000000"/>
          <w:sz w:val="20"/>
        </w:rPr>
        <w:t>–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625FAC">
        <w:rPr>
          <w:rFonts w:ascii="Arial" w:hAnsi="Arial" w:cs="Arial"/>
          <w:b/>
          <w:color w:val="000000"/>
          <w:sz w:val="20"/>
        </w:rPr>
        <w:t>PF-Q</w:t>
      </w:r>
      <w:r w:rsidR="001E4470">
        <w:rPr>
          <w:rFonts w:ascii="Arial" w:hAnsi="Arial" w:cs="Arial"/>
          <w:b/>
          <w:color w:val="000000"/>
          <w:sz w:val="20"/>
        </w:rPr>
        <w:t xml:space="preserve"> </w:t>
      </w:r>
      <w:r w:rsidR="00625FAC">
        <w:rPr>
          <w:rFonts w:ascii="Arial" w:hAnsi="Arial" w:cs="Arial"/>
          <w:b/>
          <w:color w:val="000000"/>
          <w:sz w:val="20"/>
        </w:rPr>
        <w:t>600</w:t>
      </w:r>
    </w:p>
    <w:p w:rsidR="00382272" w:rsidRDefault="00382272" w:rsidP="00382272">
      <w:pPr>
        <w:spacing w:after="120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t>1</w:t>
      </w:r>
    </w:p>
    <w:p w:rsidR="00382272" w:rsidRDefault="00CE5955" w:rsidP="004509A4">
      <w:pPr>
        <w:spacing w:after="120"/>
        <w:ind w:right="1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TPCP00A1A1A100000</w:t>
      </w:r>
    </w:p>
    <w:p w:rsidR="001E4470" w:rsidRDefault="00382272" w:rsidP="00382272">
      <w:pPr>
        <w:pStyle w:val="Listenabsatz"/>
        <w:numPr>
          <w:ilvl w:val="0"/>
          <w:numId w:val="1"/>
        </w:numPr>
        <w:spacing w:after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Schwenkantrieb für 90°-Armaturen mit integrierte</w:t>
      </w:r>
      <w:r w:rsidR="00CE5955">
        <w:rPr>
          <w:rFonts w:ascii="Arial" w:hAnsi="Arial" w:cs="Arial"/>
          <w:color w:val="000000"/>
          <w:sz w:val="20"/>
        </w:rPr>
        <w:t>r Steuerung</w:t>
      </w:r>
    </w:p>
    <w:p w:rsidR="00382272" w:rsidRDefault="00CE5955" w:rsidP="00382272">
      <w:pPr>
        <w:pStyle w:val="Listenabsatz"/>
        <w:numPr>
          <w:ilvl w:val="0"/>
          <w:numId w:val="1"/>
        </w:numPr>
        <w:spacing w:after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Betriebsart</w:t>
      </w:r>
      <w:r w:rsidR="00374DF9"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 xml:space="preserve"> </w:t>
      </w:r>
      <w:r w:rsidR="00374DF9">
        <w:rPr>
          <w:rFonts w:ascii="Arial" w:hAnsi="Arial" w:cs="Arial"/>
          <w:sz w:val="20"/>
        </w:rPr>
        <w:t>K</w:t>
      </w:r>
      <w:r w:rsidR="00374DF9">
        <w:rPr>
          <w:rFonts w:ascii="Arial" w:hAnsi="Arial" w:cs="Arial"/>
          <w:color w:val="000000"/>
          <w:sz w:val="20"/>
        </w:rPr>
        <w:t>lasse A und B für Steuerbetrieb, Klasse C für Regelbetrieb nach EN15714-2</w:t>
      </w:r>
    </w:p>
    <w:p w:rsidR="00CE5955" w:rsidRDefault="00382272" w:rsidP="00382272">
      <w:pPr>
        <w:pStyle w:val="Listenabsatz"/>
        <w:numPr>
          <w:ilvl w:val="0"/>
          <w:numId w:val="3"/>
        </w:numPr>
        <w:spacing w:after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Antriebssystem mit </w:t>
      </w:r>
      <w:r w:rsidR="00CE5955">
        <w:rPr>
          <w:rFonts w:ascii="Arial" w:hAnsi="Arial" w:cs="Arial"/>
          <w:color w:val="000000"/>
          <w:sz w:val="20"/>
        </w:rPr>
        <w:t>integrierter Federkraftbremse</w:t>
      </w:r>
    </w:p>
    <w:p w:rsidR="00382272" w:rsidRDefault="00CE5955" w:rsidP="00382272">
      <w:pPr>
        <w:pStyle w:val="Listenabsatz"/>
        <w:numPr>
          <w:ilvl w:val="0"/>
          <w:numId w:val="3"/>
        </w:numPr>
        <w:spacing w:after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Stufenlos einstellbare</w:t>
      </w:r>
      <w:r w:rsidR="00382272">
        <w:rPr>
          <w:rFonts w:ascii="Arial" w:hAnsi="Arial" w:cs="Arial"/>
          <w:color w:val="000000"/>
          <w:sz w:val="20"/>
        </w:rPr>
        <w:t xml:space="preserve"> Stellzeit</w:t>
      </w:r>
    </w:p>
    <w:p w:rsidR="00382272" w:rsidRDefault="00CE5955" w:rsidP="00382272">
      <w:pPr>
        <w:pStyle w:val="Listenabsatz"/>
        <w:numPr>
          <w:ilvl w:val="0"/>
          <w:numId w:val="4"/>
        </w:numPr>
        <w:spacing w:after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Drehzahlvariabler, bürstenloser Motor</w:t>
      </w:r>
    </w:p>
    <w:p w:rsidR="00382272" w:rsidRPr="003F5FAC" w:rsidRDefault="00382272" w:rsidP="00382272">
      <w:pPr>
        <w:pStyle w:val="Listenabsatz"/>
        <w:numPr>
          <w:ilvl w:val="0"/>
          <w:numId w:val="5"/>
        </w:numPr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Versorgungspannung 11</w:t>
      </w:r>
      <w:r w:rsidR="00CE5955">
        <w:rPr>
          <w:rFonts w:ascii="Arial" w:hAnsi="Arial" w:cs="Arial"/>
          <w:color w:val="000000"/>
          <w:sz w:val="20"/>
        </w:rPr>
        <w:t>0-24</w:t>
      </w:r>
      <w:r>
        <w:rPr>
          <w:rFonts w:ascii="Arial" w:hAnsi="Arial" w:cs="Arial"/>
          <w:color w:val="000000"/>
          <w:sz w:val="20"/>
        </w:rPr>
        <w:t>0 V, 50</w:t>
      </w:r>
      <w:r w:rsidR="00CE5955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>60 Hz 1~ AC</w:t>
      </w:r>
    </w:p>
    <w:p w:rsidR="00382272" w:rsidRPr="003F5FAC" w:rsidRDefault="001711AB" w:rsidP="00382272">
      <w:pPr>
        <w:pStyle w:val="Listenabsatz"/>
        <w:numPr>
          <w:ilvl w:val="0"/>
          <w:numId w:val="6"/>
        </w:numPr>
        <w:spacing w:after="20"/>
        <w:rPr>
          <w:rFonts w:ascii="Arial" w:hAnsi="Arial" w:cs="Arial"/>
          <w:sz w:val="20"/>
        </w:rPr>
      </w:pPr>
      <w:r w:rsidRPr="003F5FAC">
        <w:rPr>
          <w:rFonts w:ascii="Arial" w:hAnsi="Arial" w:cs="Arial"/>
          <w:sz w:val="20"/>
        </w:rPr>
        <w:t xml:space="preserve">Drehmomentüberwachung </w:t>
      </w:r>
      <w:r w:rsidR="00382272" w:rsidRPr="003F5FAC">
        <w:rPr>
          <w:rFonts w:ascii="Arial" w:hAnsi="Arial" w:cs="Arial"/>
          <w:sz w:val="20"/>
        </w:rPr>
        <w:t xml:space="preserve">über den gesamten </w:t>
      </w:r>
      <w:proofErr w:type="spellStart"/>
      <w:r w:rsidR="00382272" w:rsidRPr="003F5FAC">
        <w:rPr>
          <w:rFonts w:ascii="Arial" w:hAnsi="Arial" w:cs="Arial"/>
          <w:sz w:val="20"/>
        </w:rPr>
        <w:t>Stellweg</w:t>
      </w:r>
      <w:proofErr w:type="spellEnd"/>
      <w:r w:rsidR="00382272" w:rsidRPr="003F5FAC">
        <w:rPr>
          <w:rFonts w:ascii="Arial" w:hAnsi="Arial" w:cs="Arial"/>
          <w:sz w:val="20"/>
        </w:rPr>
        <w:t>,</w:t>
      </w:r>
      <w:r w:rsidR="00382272" w:rsidRPr="009F3529">
        <w:rPr>
          <w:rFonts w:ascii="Arial" w:hAnsi="Arial" w:cs="Arial"/>
          <w:sz w:val="20"/>
        </w:rPr>
        <w:t xml:space="preserve"> Abschaltwert </w:t>
      </w:r>
      <w:r w:rsidR="001C6CAD" w:rsidRPr="009F3529">
        <w:rPr>
          <w:rFonts w:ascii="Arial" w:hAnsi="Arial" w:cs="Arial"/>
          <w:sz w:val="20"/>
        </w:rPr>
        <w:t>stufenlos einstellbar</w:t>
      </w:r>
    </w:p>
    <w:p w:rsidR="001C6CAD" w:rsidRPr="002D3E08" w:rsidRDefault="001C6CAD" w:rsidP="001C6CAD">
      <w:pPr>
        <w:pStyle w:val="Listenabsatz"/>
        <w:numPr>
          <w:ilvl w:val="0"/>
          <w:numId w:val="6"/>
        </w:numPr>
        <w:spacing w:after="20"/>
        <w:rPr>
          <w:rFonts w:ascii="Arial" w:hAnsi="Arial" w:cs="Arial"/>
          <w:sz w:val="20"/>
        </w:rPr>
      </w:pPr>
      <w:r w:rsidRPr="002D3E08">
        <w:rPr>
          <w:rFonts w:ascii="Arial" w:hAnsi="Arial" w:cs="Arial"/>
          <w:sz w:val="20"/>
        </w:rPr>
        <w:t>Einstellbare Abschaltart weg- oder drehmomentabhängig</w:t>
      </w:r>
    </w:p>
    <w:p w:rsidR="00382272" w:rsidRDefault="00382272" w:rsidP="00382272">
      <w:pPr>
        <w:pStyle w:val="Listenabsatz"/>
        <w:numPr>
          <w:ilvl w:val="0"/>
          <w:numId w:val="7"/>
        </w:numPr>
        <w:spacing w:after="20"/>
        <w:rPr>
          <w:rFonts w:ascii="Arial" w:hAnsi="Arial" w:cs="Arial"/>
          <w:sz w:val="20"/>
        </w:rPr>
      </w:pPr>
      <w:r w:rsidRPr="002D3E08">
        <w:rPr>
          <w:rFonts w:ascii="Arial" w:hAnsi="Arial" w:cs="Arial"/>
          <w:sz w:val="20"/>
        </w:rPr>
        <w:t>Elektronische Endlagenerfassung</w:t>
      </w:r>
      <w:r w:rsidR="001711AB">
        <w:rPr>
          <w:rFonts w:ascii="Arial" w:hAnsi="Arial" w:cs="Arial"/>
          <w:sz w:val="20"/>
        </w:rPr>
        <w:t xml:space="preserve"> über Hall Sensoren</w:t>
      </w:r>
      <w:r w:rsidRPr="002D3E08">
        <w:rPr>
          <w:rFonts w:ascii="Arial" w:hAnsi="Arial" w:cs="Arial"/>
          <w:sz w:val="20"/>
        </w:rPr>
        <w:t xml:space="preserve"> und mechanische Wegbegrenzung</w:t>
      </w:r>
    </w:p>
    <w:p w:rsidR="00C9549F" w:rsidRPr="002D3E08" w:rsidRDefault="00C9549F" w:rsidP="00382272">
      <w:pPr>
        <w:pStyle w:val="Listenabsatz"/>
        <w:numPr>
          <w:ilvl w:val="0"/>
          <w:numId w:val="7"/>
        </w:numPr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Integrierte Bluetooth Schnittstelle zum Konfigurieren des Antriebs</w:t>
      </w:r>
    </w:p>
    <w:p w:rsidR="00382272" w:rsidRPr="001711AB" w:rsidRDefault="00E377A0" w:rsidP="00382272">
      <w:pPr>
        <w:pStyle w:val="Listenabsatz"/>
        <w:numPr>
          <w:ilvl w:val="0"/>
          <w:numId w:val="9"/>
        </w:numPr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Endlagen </w:t>
      </w:r>
      <w:r w:rsidR="00382272" w:rsidRPr="001711AB">
        <w:rPr>
          <w:rFonts w:ascii="Arial" w:hAnsi="Arial" w:cs="Arial"/>
          <w:sz w:val="20"/>
        </w:rPr>
        <w:t xml:space="preserve">über </w:t>
      </w:r>
      <w:r w:rsidR="00C9549F">
        <w:rPr>
          <w:rFonts w:ascii="Arial" w:hAnsi="Arial" w:cs="Arial"/>
          <w:sz w:val="20"/>
        </w:rPr>
        <w:t xml:space="preserve">Bluetooth Schnittstelle oder </w:t>
      </w:r>
      <w:r w:rsidR="001711AB" w:rsidRPr="001711AB">
        <w:rPr>
          <w:rFonts w:ascii="Arial" w:hAnsi="Arial" w:cs="Arial"/>
          <w:sz w:val="20"/>
        </w:rPr>
        <w:t xml:space="preserve">interne </w:t>
      </w:r>
      <w:r w:rsidR="00382272" w:rsidRPr="001711AB">
        <w:rPr>
          <w:rFonts w:ascii="Arial" w:hAnsi="Arial" w:cs="Arial"/>
          <w:sz w:val="20"/>
        </w:rPr>
        <w:t>Ortssteuerstelle einstellbar</w:t>
      </w:r>
    </w:p>
    <w:p w:rsidR="00382272" w:rsidRPr="001711AB" w:rsidRDefault="00382272" w:rsidP="00382272">
      <w:pPr>
        <w:pStyle w:val="Listenabsatz"/>
        <w:numPr>
          <w:ilvl w:val="0"/>
          <w:numId w:val="10"/>
        </w:numPr>
        <w:spacing w:after="20"/>
        <w:rPr>
          <w:rFonts w:ascii="Arial" w:hAnsi="Arial" w:cs="Arial"/>
          <w:sz w:val="20"/>
        </w:rPr>
      </w:pPr>
      <w:r w:rsidRPr="001711AB">
        <w:rPr>
          <w:rFonts w:ascii="Arial" w:hAnsi="Arial" w:cs="Arial"/>
          <w:sz w:val="20"/>
        </w:rPr>
        <w:t>Kontinuierliche mechanische Stellungsanzeige</w:t>
      </w:r>
    </w:p>
    <w:p w:rsidR="00382272" w:rsidRPr="001711AB" w:rsidRDefault="001E4470" w:rsidP="00382272">
      <w:pPr>
        <w:pStyle w:val="Listenabsatz"/>
        <w:numPr>
          <w:ilvl w:val="0"/>
          <w:numId w:val="11"/>
        </w:numPr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Handrad für </w:t>
      </w:r>
      <w:r w:rsidR="001711AB" w:rsidRPr="001711AB">
        <w:rPr>
          <w:rFonts w:ascii="Arial" w:hAnsi="Arial" w:cs="Arial"/>
          <w:sz w:val="20"/>
        </w:rPr>
        <w:t>manuellen Betrieb</w:t>
      </w:r>
      <w:r>
        <w:rPr>
          <w:rFonts w:ascii="Arial" w:hAnsi="Arial" w:cs="Arial"/>
          <w:sz w:val="20"/>
        </w:rPr>
        <w:t>, bei Motorbetrieb</w:t>
      </w:r>
      <w:r w:rsidR="001711AB" w:rsidRPr="001711AB">
        <w:rPr>
          <w:rFonts w:ascii="Arial" w:hAnsi="Arial" w:cs="Arial"/>
          <w:sz w:val="20"/>
        </w:rPr>
        <w:t xml:space="preserve"> stillstehend</w:t>
      </w:r>
    </w:p>
    <w:p w:rsidR="00382272" w:rsidRPr="001711AB" w:rsidRDefault="00382272" w:rsidP="00382272">
      <w:pPr>
        <w:pStyle w:val="Listenabsatz"/>
        <w:numPr>
          <w:ilvl w:val="0"/>
          <w:numId w:val="12"/>
        </w:numPr>
        <w:spacing w:after="20"/>
        <w:rPr>
          <w:rFonts w:ascii="Arial" w:hAnsi="Arial" w:cs="Arial"/>
          <w:sz w:val="20"/>
        </w:rPr>
      </w:pPr>
      <w:r w:rsidRPr="001711AB">
        <w:rPr>
          <w:rFonts w:ascii="Arial" w:hAnsi="Arial" w:cs="Arial"/>
          <w:sz w:val="20"/>
        </w:rPr>
        <w:t>Armaturenansc</w:t>
      </w:r>
      <w:bookmarkStart w:id="0" w:name="_GoBack"/>
      <w:bookmarkEnd w:id="0"/>
      <w:r w:rsidRPr="001711AB">
        <w:rPr>
          <w:rFonts w:ascii="Arial" w:hAnsi="Arial" w:cs="Arial"/>
          <w:sz w:val="20"/>
        </w:rPr>
        <w:t>hluss nach ISO 5211 ohne Zentrierung</w:t>
      </w:r>
    </w:p>
    <w:p w:rsidR="00382272" w:rsidRPr="002D3E08" w:rsidRDefault="00382272" w:rsidP="00382272">
      <w:pPr>
        <w:pStyle w:val="Listenabsatz"/>
        <w:numPr>
          <w:ilvl w:val="0"/>
          <w:numId w:val="13"/>
        </w:numPr>
        <w:spacing w:after="20"/>
        <w:rPr>
          <w:rFonts w:ascii="Arial" w:hAnsi="Arial" w:cs="Arial"/>
          <w:sz w:val="20"/>
        </w:rPr>
      </w:pPr>
      <w:r w:rsidRPr="002D3E08">
        <w:rPr>
          <w:rFonts w:ascii="Arial" w:hAnsi="Arial" w:cs="Arial"/>
          <w:sz w:val="20"/>
        </w:rPr>
        <w:t>Steuerung im Antrieb integriert</w:t>
      </w:r>
    </w:p>
    <w:p w:rsidR="00382272" w:rsidRPr="00EF09CA" w:rsidRDefault="00EF09CA" w:rsidP="00382272">
      <w:pPr>
        <w:pStyle w:val="Listenabsatz"/>
        <w:numPr>
          <w:ilvl w:val="0"/>
          <w:numId w:val="14"/>
        </w:numPr>
        <w:spacing w:after="20"/>
        <w:rPr>
          <w:rFonts w:ascii="Arial" w:hAnsi="Arial" w:cs="Arial"/>
          <w:sz w:val="20"/>
        </w:rPr>
      </w:pPr>
      <w:r w:rsidRPr="00EF09CA">
        <w:rPr>
          <w:rFonts w:ascii="Arial" w:hAnsi="Arial" w:cs="Arial"/>
          <w:sz w:val="20"/>
        </w:rPr>
        <w:t xml:space="preserve">Zustandsmeldung über </w:t>
      </w:r>
      <w:r w:rsidR="001E4470">
        <w:rPr>
          <w:rFonts w:ascii="Arial" w:hAnsi="Arial" w:cs="Arial"/>
          <w:sz w:val="20"/>
        </w:rPr>
        <w:t xml:space="preserve">mehrfarbige </w:t>
      </w:r>
      <w:r w:rsidRPr="00EF09CA">
        <w:rPr>
          <w:rFonts w:ascii="Arial" w:hAnsi="Arial" w:cs="Arial"/>
          <w:sz w:val="20"/>
        </w:rPr>
        <w:t xml:space="preserve">FOX-EYE </w:t>
      </w:r>
      <w:r w:rsidR="00382272" w:rsidRPr="00EF09CA">
        <w:rPr>
          <w:rFonts w:ascii="Arial" w:hAnsi="Arial" w:cs="Arial"/>
          <w:sz w:val="20"/>
        </w:rPr>
        <w:t>Meldeleuchte</w:t>
      </w:r>
    </w:p>
    <w:p w:rsidR="00E377A0" w:rsidRDefault="00382272" w:rsidP="00382272">
      <w:pPr>
        <w:pStyle w:val="Listenabsatz"/>
        <w:numPr>
          <w:ilvl w:val="0"/>
          <w:numId w:val="15"/>
        </w:numPr>
        <w:spacing w:after="20"/>
        <w:rPr>
          <w:rFonts w:ascii="Arial" w:hAnsi="Arial" w:cs="Arial"/>
          <w:sz w:val="20"/>
        </w:rPr>
      </w:pPr>
      <w:r w:rsidRPr="009F3529">
        <w:rPr>
          <w:rFonts w:ascii="Arial" w:hAnsi="Arial" w:cs="Arial"/>
          <w:sz w:val="20"/>
        </w:rPr>
        <w:t>Motoransteuerung über integrierte, kontaktlose Leistungselektronik</w:t>
      </w:r>
    </w:p>
    <w:p w:rsidR="00E377A0" w:rsidRDefault="00263237" w:rsidP="00E377A0">
      <w:pPr>
        <w:pStyle w:val="Listenabsatz"/>
        <w:numPr>
          <w:ilvl w:val="0"/>
          <w:numId w:val="15"/>
        </w:numPr>
        <w:spacing w:after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Drei</w:t>
      </w:r>
      <w:r w:rsidR="00E377A0">
        <w:rPr>
          <w:rFonts w:ascii="Arial" w:hAnsi="Arial" w:cs="Arial"/>
          <w:color w:val="000000"/>
          <w:sz w:val="20"/>
        </w:rPr>
        <w:t xml:space="preserve"> </w:t>
      </w:r>
      <w:r w:rsidR="00584F19">
        <w:rPr>
          <w:rFonts w:ascii="Arial" w:hAnsi="Arial" w:cs="Arial"/>
          <w:color w:val="000000"/>
          <w:sz w:val="20"/>
        </w:rPr>
        <w:t xml:space="preserve">digitale Eingänge (über </w:t>
      </w:r>
      <w:proofErr w:type="spellStart"/>
      <w:r w:rsidR="00E377A0">
        <w:rPr>
          <w:rFonts w:ascii="Arial" w:hAnsi="Arial" w:cs="Arial"/>
          <w:color w:val="000000"/>
          <w:sz w:val="20"/>
        </w:rPr>
        <w:t>Optokoppler</w:t>
      </w:r>
      <w:proofErr w:type="spellEnd"/>
      <w:r w:rsidR="00E377A0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mit gemeinsamen Bezugspotential</w:t>
      </w:r>
      <w:r w:rsidR="00584F19">
        <w:rPr>
          <w:rFonts w:ascii="Arial" w:hAnsi="Arial" w:cs="Arial"/>
          <w:color w:val="000000"/>
          <w:sz w:val="20"/>
        </w:rPr>
        <w:t>)</w:t>
      </w:r>
    </w:p>
    <w:p w:rsidR="00E377A0" w:rsidRPr="00263237" w:rsidRDefault="00263237" w:rsidP="00E377A0">
      <w:pPr>
        <w:pStyle w:val="Listenabsatz"/>
        <w:numPr>
          <w:ilvl w:val="0"/>
          <w:numId w:val="15"/>
        </w:numPr>
        <w:spacing w:after="20"/>
        <w:rPr>
          <w:rFonts w:ascii="Arial" w:hAnsi="Arial" w:cs="Arial"/>
          <w:color w:val="000000"/>
          <w:sz w:val="20"/>
        </w:rPr>
      </w:pPr>
      <w:r w:rsidRPr="00263237">
        <w:rPr>
          <w:rFonts w:ascii="Arial" w:hAnsi="Arial" w:cs="Arial"/>
          <w:color w:val="000000"/>
          <w:sz w:val="20"/>
        </w:rPr>
        <w:t xml:space="preserve">Drei </w:t>
      </w:r>
      <w:r w:rsidR="00E377A0" w:rsidRPr="00263237">
        <w:rPr>
          <w:rFonts w:ascii="Arial" w:hAnsi="Arial" w:cs="Arial"/>
          <w:color w:val="000000"/>
          <w:sz w:val="20"/>
        </w:rPr>
        <w:t xml:space="preserve">frei parametrierbare Relais für Ausgangssignale </w:t>
      </w:r>
    </w:p>
    <w:p w:rsidR="00382272" w:rsidRPr="002D3E08" w:rsidRDefault="00382272" w:rsidP="00382272">
      <w:pPr>
        <w:pStyle w:val="Listenabsatz"/>
        <w:numPr>
          <w:ilvl w:val="0"/>
          <w:numId w:val="17"/>
        </w:numPr>
        <w:spacing w:after="20"/>
        <w:rPr>
          <w:rFonts w:ascii="Arial" w:hAnsi="Arial" w:cs="Arial"/>
          <w:sz w:val="20"/>
        </w:rPr>
      </w:pPr>
      <w:r w:rsidRPr="002D3E08">
        <w:rPr>
          <w:rFonts w:ascii="Arial" w:hAnsi="Arial" w:cs="Arial"/>
          <w:sz w:val="20"/>
        </w:rPr>
        <w:t>Kontinuierliche Stellungsrückmeldung analog (0/4…</w:t>
      </w:r>
      <w:r w:rsidRPr="009F3529">
        <w:rPr>
          <w:rFonts w:ascii="Arial" w:hAnsi="Arial" w:cs="Arial"/>
          <w:sz w:val="20"/>
        </w:rPr>
        <w:t>20mA)</w:t>
      </w:r>
      <w:r w:rsidR="001C6CAD" w:rsidRPr="009F3529">
        <w:rPr>
          <w:rFonts w:ascii="Arial" w:hAnsi="Arial" w:cs="Arial"/>
          <w:sz w:val="20"/>
        </w:rPr>
        <w:t xml:space="preserve"> oder 0-10 V</w:t>
      </w:r>
    </w:p>
    <w:p w:rsidR="00382272" w:rsidRPr="009F3529" w:rsidRDefault="00382272" w:rsidP="00382272">
      <w:pPr>
        <w:pStyle w:val="Listenabsatz"/>
        <w:numPr>
          <w:ilvl w:val="0"/>
          <w:numId w:val="20"/>
        </w:numPr>
        <w:spacing w:after="20"/>
        <w:rPr>
          <w:rFonts w:ascii="Arial" w:hAnsi="Arial" w:cs="Arial"/>
          <w:sz w:val="20"/>
        </w:rPr>
      </w:pPr>
      <w:r w:rsidRPr="009F3529">
        <w:rPr>
          <w:rFonts w:ascii="Arial" w:hAnsi="Arial" w:cs="Arial"/>
          <w:sz w:val="20"/>
        </w:rPr>
        <w:t>Z</w:t>
      </w:r>
      <w:r w:rsidR="002D3E08" w:rsidRPr="009F3529">
        <w:rPr>
          <w:rFonts w:ascii="Arial" w:hAnsi="Arial" w:cs="Arial"/>
          <w:sz w:val="20"/>
        </w:rPr>
        <w:t>ulässige Umgebungstemperatur –30</w:t>
      </w:r>
      <w:r w:rsidRPr="009F3529">
        <w:rPr>
          <w:rFonts w:ascii="Arial" w:hAnsi="Arial" w:cs="Arial"/>
          <w:sz w:val="20"/>
        </w:rPr>
        <w:t xml:space="preserve"> °C bis +70 °C, Schutzart IP 6</w:t>
      </w:r>
      <w:r w:rsidR="001711AB" w:rsidRPr="009F3529">
        <w:rPr>
          <w:rFonts w:ascii="Arial" w:hAnsi="Arial" w:cs="Arial"/>
          <w:sz w:val="20"/>
        </w:rPr>
        <w:t>8</w:t>
      </w:r>
      <w:r w:rsidRPr="009F3529">
        <w:rPr>
          <w:rFonts w:ascii="Arial" w:hAnsi="Arial" w:cs="Arial"/>
          <w:sz w:val="20"/>
        </w:rPr>
        <w:t>, Korrosionsschutz KS</w:t>
      </w:r>
    </w:p>
    <w:p w:rsidR="002D3E08" w:rsidRDefault="002D3E08" w:rsidP="002D3E08">
      <w:pPr>
        <w:pStyle w:val="Listenabsatz"/>
        <w:numPr>
          <w:ilvl w:val="0"/>
          <w:numId w:val="20"/>
        </w:numPr>
        <w:spacing w:after="20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color w:val="000000"/>
          <w:sz w:val="20"/>
        </w:rPr>
        <w:t>Decklack</w:t>
      </w:r>
      <w:proofErr w:type="spellEnd"/>
      <w:r>
        <w:rPr>
          <w:rFonts w:ascii="Arial" w:hAnsi="Arial" w:cs="Arial"/>
          <w:color w:val="000000"/>
          <w:sz w:val="20"/>
        </w:rPr>
        <w:t>: Zweifach Pulverbeschichtung, Farbton: silbergrau (ähnlich RAL 7037)</w:t>
      </w:r>
    </w:p>
    <w:p w:rsidR="00382272" w:rsidRPr="004509A4" w:rsidRDefault="00382272" w:rsidP="004509A4">
      <w:pPr>
        <w:pStyle w:val="Listenabsatz"/>
        <w:numPr>
          <w:ilvl w:val="0"/>
          <w:numId w:val="14"/>
        </w:numPr>
        <w:spacing w:after="20"/>
        <w:rPr>
          <w:rFonts w:ascii="Arial" w:hAnsi="Arial" w:cs="Arial"/>
          <w:sz w:val="20"/>
        </w:rPr>
      </w:pPr>
      <w:r w:rsidRPr="004509A4">
        <w:rPr>
          <w:rFonts w:ascii="Arial" w:hAnsi="Arial" w:cs="Arial"/>
          <w:sz w:val="20"/>
        </w:rPr>
        <w:t xml:space="preserve">Überlastschutz </w:t>
      </w:r>
      <w:r w:rsidR="004509A4" w:rsidRPr="004509A4">
        <w:rPr>
          <w:rFonts w:ascii="Arial" w:hAnsi="Arial" w:cs="Arial"/>
          <w:sz w:val="20"/>
        </w:rPr>
        <w:t>durch Strombegrenzung</w:t>
      </w:r>
    </w:p>
    <w:p w:rsidR="00C9549F" w:rsidRDefault="00C9549F" w:rsidP="00C9549F">
      <w:pPr>
        <w:spacing w:after="20"/>
        <w:rPr>
          <w:rFonts w:ascii="Arial" w:hAnsi="Arial" w:cs="Arial"/>
          <w:color w:val="FF0000"/>
          <w:sz w:val="20"/>
        </w:rPr>
      </w:pPr>
    </w:p>
    <w:p w:rsidR="00C9549F" w:rsidRPr="004509A4" w:rsidRDefault="00C9549F" w:rsidP="00C9549F">
      <w:pPr>
        <w:spacing w:after="20"/>
        <w:rPr>
          <w:rFonts w:ascii="Arial" w:hAnsi="Arial" w:cs="Arial"/>
          <w:sz w:val="20"/>
        </w:rPr>
      </w:pPr>
      <w:r w:rsidRPr="004509A4">
        <w:rPr>
          <w:rFonts w:ascii="Arial" w:hAnsi="Arial" w:cs="Arial"/>
          <w:sz w:val="20"/>
        </w:rPr>
        <w:t>Optionen:</w:t>
      </w:r>
    </w:p>
    <w:p w:rsidR="00C9549F" w:rsidRDefault="00C9549F" w:rsidP="00C9549F">
      <w:pPr>
        <w:spacing w:after="20"/>
        <w:rPr>
          <w:rFonts w:ascii="Arial" w:hAnsi="Arial" w:cs="Arial"/>
          <w:color w:val="FF0000"/>
          <w:sz w:val="20"/>
        </w:rPr>
      </w:pPr>
    </w:p>
    <w:p w:rsidR="00C9549F" w:rsidRDefault="00C9549F" w:rsidP="00C9549F">
      <w:pPr>
        <w:pStyle w:val="Listenabsatz"/>
        <w:numPr>
          <w:ilvl w:val="0"/>
          <w:numId w:val="25"/>
        </w:numPr>
        <w:spacing w:after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Ansteuerung und Rückmeldungen über </w:t>
      </w:r>
      <w:proofErr w:type="spellStart"/>
      <w:r>
        <w:rPr>
          <w:rFonts w:ascii="Arial" w:hAnsi="Arial" w:cs="Arial"/>
          <w:color w:val="000000"/>
          <w:sz w:val="20"/>
        </w:rPr>
        <w:t>Feldbus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Profibus</w:t>
      </w:r>
      <w:proofErr w:type="spellEnd"/>
      <w:r>
        <w:rPr>
          <w:rFonts w:ascii="Arial" w:hAnsi="Arial" w:cs="Arial"/>
          <w:color w:val="000000"/>
          <w:sz w:val="20"/>
        </w:rPr>
        <w:t xml:space="preserve"> DP V0/V1 Schnittstelle</w:t>
      </w:r>
      <w:r w:rsidR="00E377A0">
        <w:rPr>
          <w:rFonts w:ascii="Arial" w:hAnsi="Arial" w:cs="Arial"/>
          <w:color w:val="000000"/>
          <w:sz w:val="20"/>
        </w:rPr>
        <w:t xml:space="preserve"> </w:t>
      </w:r>
      <w:r w:rsidR="00E377A0">
        <w:rPr>
          <w:rFonts w:ascii="Arial" w:hAnsi="Arial" w:cs="Arial"/>
          <w:color w:val="000000"/>
          <w:sz w:val="20"/>
        </w:rPr>
        <w:br/>
        <w:t>(TPC P</w:t>
      </w:r>
      <w:r w:rsidR="00242202">
        <w:rPr>
          <w:rFonts w:ascii="Arial" w:hAnsi="Arial" w:cs="Arial"/>
          <w:color w:val="000000"/>
          <w:sz w:val="20"/>
        </w:rPr>
        <w:t>A</w:t>
      </w:r>
      <w:r w:rsidR="00E377A0">
        <w:rPr>
          <w:rFonts w:ascii="Arial" w:hAnsi="Arial" w:cs="Arial"/>
          <w:color w:val="000000"/>
          <w:sz w:val="20"/>
        </w:rPr>
        <w:t>0B1A</w:t>
      </w:r>
      <w:r w:rsidR="00E377A0" w:rsidRPr="00FF6F30">
        <w:rPr>
          <w:rFonts w:ascii="Arial" w:hAnsi="Arial" w:cs="Arial"/>
          <w:color w:val="000000"/>
          <w:sz w:val="20"/>
        </w:rPr>
        <w:t>1A100000</w:t>
      </w:r>
      <w:r w:rsidR="00E377A0">
        <w:rPr>
          <w:rFonts w:ascii="Arial" w:hAnsi="Arial" w:cs="Arial"/>
          <w:color w:val="000000"/>
          <w:sz w:val="20"/>
        </w:rPr>
        <w:t>)</w:t>
      </w:r>
    </w:p>
    <w:p w:rsidR="00C9549F" w:rsidRDefault="00FF6F30" w:rsidP="00C9549F">
      <w:pPr>
        <w:pStyle w:val="Listenabsatz"/>
        <w:numPr>
          <w:ilvl w:val="0"/>
          <w:numId w:val="25"/>
        </w:numPr>
        <w:spacing w:after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Hilfsspannungsausgang 24VDC zur Versorgung der Steuereingänge</w:t>
      </w:r>
    </w:p>
    <w:p w:rsidR="00FF6F30" w:rsidRDefault="00FF6F30" w:rsidP="00FF6F30">
      <w:pPr>
        <w:pStyle w:val="Listenabsatz"/>
        <w:numPr>
          <w:ilvl w:val="0"/>
          <w:numId w:val="25"/>
        </w:numPr>
        <w:spacing w:after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Adaptiver Stellungsregler mit Sollwerteingang 0/4-</w:t>
      </w:r>
      <w:r w:rsidRPr="009F3529">
        <w:rPr>
          <w:rFonts w:ascii="Arial" w:hAnsi="Arial" w:cs="Arial"/>
          <w:sz w:val="20"/>
        </w:rPr>
        <w:t xml:space="preserve">20mA </w:t>
      </w:r>
      <w:r w:rsidR="001C6CAD" w:rsidRPr="009F3529">
        <w:rPr>
          <w:rFonts w:ascii="Arial" w:hAnsi="Arial" w:cs="Arial"/>
          <w:sz w:val="20"/>
        </w:rPr>
        <w:t xml:space="preserve">oder 0-10 V </w:t>
      </w:r>
      <w:r>
        <w:rPr>
          <w:rFonts w:ascii="Arial" w:hAnsi="Arial" w:cs="Arial"/>
          <w:color w:val="000000"/>
          <w:sz w:val="20"/>
        </w:rPr>
        <w:t>(</w:t>
      </w:r>
      <w:r w:rsidRPr="00FF6F30">
        <w:rPr>
          <w:rFonts w:ascii="Arial" w:hAnsi="Arial" w:cs="Arial"/>
          <w:color w:val="000000"/>
          <w:sz w:val="20"/>
        </w:rPr>
        <w:t>TPC P00A1B1A100000</w:t>
      </w:r>
      <w:r>
        <w:rPr>
          <w:rFonts w:ascii="Arial" w:hAnsi="Arial" w:cs="Arial"/>
          <w:color w:val="000000"/>
          <w:sz w:val="20"/>
        </w:rPr>
        <w:t>)</w:t>
      </w:r>
    </w:p>
    <w:p w:rsidR="00242202" w:rsidRDefault="007C2A1E" w:rsidP="00C9549F">
      <w:pPr>
        <w:pStyle w:val="Listenabsatz"/>
        <w:numPr>
          <w:ilvl w:val="0"/>
          <w:numId w:val="25"/>
        </w:numPr>
        <w:spacing w:after="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…</w:t>
      </w:r>
    </w:p>
    <w:p w:rsidR="00242202" w:rsidRPr="00242202" w:rsidRDefault="00242202" w:rsidP="00242202"/>
    <w:p w:rsidR="00242202" w:rsidRPr="00242202" w:rsidRDefault="00242202" w:rsidP="00242202"/>
    <w:p w:rsidR="00242202" w:rsidRPr="00242202" w:rsidRDefault="00242202" w:rsidP="00242202"/>
    <w:p w:rsidR="00242202" w:rsidRPr="00242202" w:rsidRDefault="00242202" w:rsidP="00242202"/>
    <w:p w:rsidR="00242202" w:rsidRPr="00242202" w:rsidRDefault="00242202" w:rsidP="00242202"/>
    <w:p w:rsidR="00C9549F" w:rsidRPr="00242202" w:rsidRDefault="00C9549F" w:rsidP="00242202">
      <w:pPr>
        <w:ind w:firstLine="708"/>
      </w:pPr>
    </w:p>
    <w:sectPr w:rsidR="00C9549F" w:rsidRPr="00242202" w:rsidSect="004509A4">
      <w:headerReference w:type="default" r:id="rId7"/>
      <w:footerReference w:type="default" r:id="rId8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F3F" w:rsidRDefault="005A7F3F" w:rsidP="00382272">
      <w:pPr>
        <w:spacing w:after="0" w:line="240" w:lineRule="auto"/>
      </w:pPr>
      <w:r>
        <w:separator/>
      </w:r>
    </w:p>
  </w:endnote>
  <w:endnote w:type="continuationSeparator" w:id="0">
    <w:p w:rsidR="005A7F3F" w:rsidRDefault="005A7F3F" w:rsidP="0038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F3B" w:rsidRDefault="00627F3B" w:rsidP="00627F3B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Y009.</w:t>
    </w:r>
    <w:r w:rsidR="00AD3D6A">
      <w:rPr>
        <w:rFonts w:ascii="Arial" w:hAnsi="Arial" w:cs="Arial"/>
        <w:sz w:val="16"/>
        <w:szCs w:val="16"/>
      </w:rPr>
      <w:t>235</w:t>
    </w:r>
    <w:r w:rsidR="00242202">
      <w:rPr>
        <w:rFonts w:ascii="Arial" w:hAnsi="Arial" w:cs="Arial"/>
        <w:sz w:val="16"/>
        <w:szCs w:val="16"/>
      </w:rPr>
      <w:t>/001/de/2</w:t>
    </w:r>
    <w:r>
      <w:rPr>
        <w:rFonts w:ascii="Arial" w:hAnsi="Arial" w:cs="Arial"/>
        <w:sz w:val="16"/>
        <w:szCs w:val="16"/>
      </w:rPr>
      <w:t>.20</w:t>
    </w:r>
  </w:p>
  <w:p w:rsidR="00627F3B" w:rsidRPr="00627F3B" w:rsidRDefault="00627F3B" w:rsidP="00627F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F3F" w:rsidRDefault="005A7F3F" w:rsidP="00382272">
      <w:pPr>
        <w:spacing w:after="0" w:line="240" w:lineRule="auto"/>
      </w:pPr>
      <w:r>
        <w:separator/>
      </w:r>
    </w:p>
  </w:footnote>
  <w:footnote w:type="continuationSeparator" w:id="0">
    <w:p w:rsidR="005A7F3F" w:rsidRDefault="005A7F3F" w:rsidP="0038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72" w:rsidRPr="00382272" w:rsidRDefault="00382272" w:rsidP="00382272">
    <w:pPr>
      <w:pStyle w:val="Kopfzeile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Elektrische Stellantriebe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Ausschreibungstext </w:t>
    </w:r>
    <w:r w:rsidR="007C2A1E">
      <w:rPr>
        <w:rFonts w:ascii="Arial" w:hAnsi="Arial" w:cs="Arial"/>
      </w:rPr>
      <w:t>PF-Q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111B3"/>
    <w:multiLevelType w:val="hybridMultilevel"/>
    <w:tmpl w:val="6AA83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C022F"/>
    <w:multiLevelType w:val="hybridMultilevel"/>
    <w:tmpl w:val="0C986B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00122"/>
    <w:multiLevelType w:val="hybridMultilevel"/>
    <w:tmpl w:val="51E09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A61C8"/>
    <w:multiLevelType w:val="hybridMultilevel"/>
    <w:tmpl w:val="10248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04C97"/>
    <w:multiLevelType w:val="hybridMultilevel"/>
    <w:tmpl w:val="0E10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">
    <w:abstractNumId w:val="3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">
    <w:abstractNumId w:val="3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5">
    <w:abstractNumId w:val="3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6">
    <w:abstractNumId w:val="3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7">
    <w:abstractNumId w:val="3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8">
    <w:abstractNumId w:val="3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3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0">
    <w:abstractNumId w:val="3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1">
    <w:abstractNumId w:val="3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2">
    <w:abstractNumId w:val="3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3">
    <w:abstractNumId w:val="3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4">
    <w:abstractNumId w:val="3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5">
    <w:abstractNumId w:val="3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3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7">
    <w:abstractNumId w:val="3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8">
    <w:abstractNumId w:val="3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9">
    <w:abstractNumId w:val="3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>
    <w:abstractNumId w:val="3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1">
    <w:abstractNumId w:val="3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2">
    <w:abstractNumId w:val="3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3">
    <w:abstractNumId w:val="3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4">
    <w:abstractNumId w:val="4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5">
    <w:abstractNumId w:val="1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6">
    <w:abstractNumId w:val="0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7">
    <w:abstractNumId w:val="2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8">
    <w:abstractNumId w:val="2"/>
    <w:lvlOverride w:ilvl="0">
      <w:lvl w:ilvl="0" w:tplc="0407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70003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070005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07000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4070003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07000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07000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4070003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070005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72"/>
    <w:rsid w:val="0001262B"/>
    <w:rsid w:val="00047F45"/>
    <w:rsid w:val="001711AB"/>
    <w:rsid w:val="001C6CAD"/>
    <w:rsid w:val="001E4470"/>
    <w:rsid w:val="00242202"/>
    <w:rsid w:val="00263237"/>
    <w:rsid w:val="002D3E08"/>
    <w:rsid w:val="00351AF8"/>
    <w:rsid w:val="00374DF9"/>
    <w:rsid w:val="00382272"/>
    <w:rsid w:val="003F5FAC"/>
    <w:rsid w:val="004509A4"/>
    <w:rsid w:val="00584F19"/>
    <w:rsid w:val="005A7F3F"/>
    <w:rsid w:val="00625FAC"/>
    <w:rsid w:val="00627F3B"/>
    <w:rsid w:val="007C2A1E"/>
    <w:rsid w:val="009666B3"/>
    <w:rsid w:val="009F3529"/>
    <w:rsid w:val="00AD3D6A"/>
    <w:rsid w:val="00C9549F"/>
    <w:rsid w:val="00CE5955"/>
    <w:rsid w:val="00D66ECC"/>
    <w:rsid w:val="00E377A0"/>
    <w:rsid w:val="00EF09CA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3E87"/>
  <w15:docId w15:val="{63EB1327-E82F-495D-96C9-800B2EA4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22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82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272"/>
  </w:style>
  <w:style w:type="paragraph" w:styleId="Fuzeile">
    <w:name w:val="footer"/>
    <w:basedOn w:val="Standard"/>
    <w:link w:val="FuzeileZchn"/>
    <w:unhideWhenUsed/>
    <w:rsid w:val="00382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82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AB65C17CE2E42A9C9FF753276EE28" ma:contentTypeVersion="52" ma:contentTypeDescription="Ein neues Dokument erstellen." ma:contentTypeScope="" ma:versionID="ccbe4fac15ea220f1c87099ebfecb158">
  <xsd:schema xmlns:xsd="http://www.w3.org/2001/XMLSchema" xmlns:xs="http://www.w3.org/2001/XMLSchema" xmlns:p="http://schemas.microsoft.com/office/2006/metadata/properties" xmlns:ns2="F39FF0AD-2069-4DD8-999C-85BAF7F1F4B7" xmlns:ns3="f39ff0ad-2069-4dd8-999c-85baf7f1f4b7" targetNamespace="http://schemas.microsoft.com/office/2006/metadata/properties" ma:root="true" ma:fieldsID="c079e874d94a473394caacb0edd5543b" ns2:_="" ns3:_="">
    <xsd:import namespace="F39FF0AD-2069-4DD8-999C-85BAF7F1F4B7"/>
    <xsd:import namespace="f39ff0ad-2069-4dd8-999c-85baf7f1f4b7"/>
    <xsd:element name="properties">
      <xsd:complexType>
        <xsd:sequence>
          <xsd:element name="documentManagement">
            <xsd:complexType>
              <xsd:all>
                <xsd:element ref="ns2:Titel_x0020_englisch" minOccurs="0"/>
                <xsd:element ref="ns2:Dokumententyp"/>
                <xsd:element ref="ns2:Type_x0020_of_x0020_document"/>
                <xsd:element ref="ns2:Sprache"/>
                <xsd:element ref="ns2:Language"/>
                <xsd:element ref="ns2:Stellantrieb" minOccurs="0"/>
                <xsd:element ref="ns2:Actuator" minOccurs="0"/>
                <xsd:element ref="ns2:Stellantriebsgeneration" minOccurs="0"/>
                <xsd:element ref="ns2:Actuator_x0020_generation" minOccurs="0"/>
                <xsd:element ref="ns2:Getriebe" minOccurs="0"/>
                <xsd:element ref="ns2:Gearbox" minOccurs="0"/>
                <xsd:element ref="ns2:Getriebegeneration"/>
                <xsd:element ref="ns2:Gearbox_x0020_generation"/>
                <xsd:element ref="ns2:Steuerung" minOccurs="0"/>
                <xsd:element ref="ns2:Controls" minOccurs="0"/>
                <xsd:element ref="ns3:Steuerungsgeneration" minOccurs="0"/>
                <xsd:element ref="ns3:Controls_x0020_generation" minOccurs="0"/>
                <xsd:element ref="ns2:Ansteuerung" minOccurs="0"/>
                <xsd:element ref="ns2:External_x0020_Controls" minOccurs="0"/>
                <xsd:element ref="ns2:Sonstige"/>
                <xsd:element ref="ns2:Others"/>
                <xsd:element ref="ns2:Betriebsart"/>
                <xsd:element ref="ns2:Type_x0020_of_x0020_duty"/>
                <xsd:element ref="ns2:Einsatzbereiche" minOccurs="0"/>
                <xsd:element ref="ns2:Applications" minOccurs="0"/>
                <xsd:element ref="ns2:Armaturenanschluss_x0020_Kopplung" minOccurs="0"/>
                <xsd:element ref="ns2:Valve_x0020_attachment_x0020_coupling" minOccurs="0"/>
                <xsd:element ref="ns2:Do_x0020_No"/>
                <xsd:element ref="ns2:Issue"/>
                <xsd:element ref="ns2:Internet" minOccurs="0"/>
                <xsd:element ref="ns3:Extraweb"/>
                <xsd:element ref="ns3:Branche"/>
                <xsd:element ref="ns3:Industrial_x0020_sector"/>
                <xsd:element ref="ns3:valid_x0020_for_x0020_SA_x0020_sizes" minOccurs="0"/>
                <xsd:element ref="ns3:archiviert" minOccurs="0"/>
                <xsd:element ref="ns3:Archiviert_x0020_am" minOccurs="0"/>
                <xsd:element ref="ns3:Division"/>
                <xsd:element ref="ns3:historisches_x0020_Ger_x00e4_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FF0AD-2069-4DD8-999C-85BAF7F1F4B7" elementFormDefault="qualified">
    <xsd:import namespace="http://schemas.microsoft.com/office/2006/documentManagement/types"/>
    <xsd:import namespace="http://schemas.microsoft.com/office/infopath/2007/PartnerControls"/>
    <xsd:element name="Titel_x0020_englisch" ma:index="2" nillable="true" ma:displayName="Titel englisch" ma:internalName="Titel_x0020_englisch">
      <xsd:simpleType>
        <xsd:restriction base="dms:Text">
          <xsd:maxLength value="255"/>
        </xsd:restriction>
      </xsd:simpleType>
    </xsd:element>
    <xsd:element name="Dokumententyp" ma:index="3" ma:displayName="Dokumententyp" ma:default="Technische Beschreibung" ma:format="Dropdown" ma:internalName="Dokumententyp">
      <xsd:simpleType>
        <xsd:restriction base="dms:Choice">
          <xsd:enumeration value="Ausschreibungstext"/>
          <xsd:enumeration value="Auswahlliste"/>
          <xsd:enumeration value="Betriebsanleitung"/>
          <xsd:enumeration value="Bestellformular"/>
          <xsd:enumeration value="Handbuch"/>
          <xsd:enumeration value="Kurzanleitung"/>
          <xsd:enumeration value="Merkblatt"/>
          <xsd:enumeration value="Montageanleitung"/>
          <xsd:enumeration value="Prospekt"/>
          <xsd:enumeration value="Schnittbild"/>
          <xsd:enumeration value="Technische Beschreibung"/>
          <xsd:enumeration value="Wartungsanleitung"/>
          <xsd:enumeration value="Werkstoffliste"/>
        </xsd:restriction>
      </xsd:simpleType>
    </xsd:element>
    <xsd:element name="Type_x0020_of_x0020_document" ma:index="4" ma:displayName="Type of document" ma:default="Technical description" ma:format="Dropdown" ma:internalName="Type_x0020_of_x0020_document">
      <xsd:simpleType>
        <xsd:restriction base="dms:Choice">
          <xsd:enumeration value="Brochure"/>
          <xsd:enumeration value="Cut-away drawing"/>
          <xsd:enumeration value="Instruction sheet"/>
          <xsd:enumeration value="Maintenance instructions"/>
          <xsd:enumeration value="Manual"/>
          <xsd:enumeration value="Material list"/>
          <xsd:enumeration value="Mounting instructions"/>
          <xsd:enumeration value="Operation instructions"/>
          <xsd:enumeration value="Order form"/>
          <xsd:enumeration value="Selection list"/>
          <xsd:enumeration value="Short instructions"/>
          <xsd:enumeration value="Specification"/>
          <xsd:enumeration value="Technical description"/>
        </xsd:restriction>
      </xsd:simpleType>
    </xsd:element>
    <xsd:element name="Sprache" ma:index="5" ma:displayName="Sprache" ma:default="Deutsch" ma:format="Dropdown" ma:internalName="Sprache">
      <xsd:simpleType>
        <xsd:restriction base="dms:Choice">
          <xsd:enumeration value="~~"/>
          <xsd:enumeration value="Albanisch"/>
          <xsd:enumeration value="Arabisch"/>
          <xsd:enumeration value="Aserbaidschanisch"/>
          <xsd:enumeration value="Bulgarisch"/>
          <xsd:enumeration value="Chinesisch"/>
          <xsd:enumeration value="Dänisch"/>
          <xsd:enumeration value="Deutsch"/>
          <xsd:enumeration value="Englisch"/>
          <xsd:enumeration value="Englisch_USA"/>
          <xsd:enumeration value="Estnisch"/>
          <xsd:enumeration value="Farsi"/>
          <xsd:enumeration value="Finnisch"/>
          <xsd:enumeration value="Französisch"/>
          <xsd:enumeration value="Griechisch"/>
          <xsd:enumeration value="Holländisch"/>
          <xsd:enumeration value="Isländisch"/>
          <xsd:enumeration value="Italienisch"/>
          <xsd:enumeration value="Japanisch"/>
          <xsd:enumeration value="Kasachisch"/>
          <xsd:enumeration value="Koreanisch"/>
          <xsd:enumeration value="Kroatisch"/>
          <xsd:enumeration value="Lettisch"/>
          <xsd:enumeration value="Litauisch"/>
          <xsd:enumeration value="Mazedonisch"/>
          <xsd:enumeration value="Norwegisch"/>
          <xsd:enumeration value="Polnisch"/>
          <xsd:enumeration value="Portugiesisch"/>
          <xsd:enumeration value="Portugiesisch-Brasilianisch"/>
          <xsd:enumeration value="Rumänisch"/>
          <xsd:enumeration value="Russisch"/>
          <xsd:enumeration value="Schwedisch"/>
          <xsd:enumeration value="Serbisch"/>
          <xsd:enumeration value="Slowakisch"/>
          <xsd:enumeration value="Slowenisch"/>
          <xsd:enumeration value="Spanisch"/>
          <xsd:enumeration value="Taiwanesisch"/>
          <xsd:enumeration value="Thailändisch"/>
          <xsd:enumeration value="Tschechisch"/>
          <xsd:enumeration value="Türkisch"/>
          <xsd:enumeration value="Ungarisch"/>
          <xsd:enumeration value="Vietnamesisch"/>
          <xsd:enumeration value="neutral"/>
        </xsd:restriction>
      </xsd:simpleType>
    </xsd:element>
    <xsd:element name="Language" ma:index="6" ma:displayName="Language" ma:default="German" ma:format="Dropdown" ma:internalName="Language">
      <xsd:simpleType>
        <xsd:restriction base="dms:Choice">
          <xsd:enumeration value="~~"/>
          <xsd:enumeration value="Albanian"/>
          <xsd:enumeration value="Arabic"/>
          <xsd:enumeration value="Azerbaijani"/>
          <xsd:enumeration value="Bulgarian"/>
          <xsd:enumeration value="Chinese"/>
          <xsd:enumeration value="Croatian"/>
          <xsd:enumeration value="Czech"/>
          <xsd:enumeration value="Danish"/>
          <xsd:enumeration value="Dutch"/>
          <xsd:enumeration value="English"/>
          <xsd:enumeration value="English (USA)"/>
          <xsd:enumeration value="Estonian"/>
          <xsd:enumeration value="Finnish"/>
          <xsd:enumeration value="French"/>
          <xsd:enumeration value="German"/>
          <xsd:enumeration value="Greek"/>
          <xsd:enumeration value="Hungarian"/>
          <xsd:enumeration value="Icelandic"/>
          <xsd:enumeration value="Italian"/>
          <xsd:enumeration value="Japanese"/>
          <xsd:enumeration value="Kazakh"/>
          <xsd:enumeration value="Korean"/>
          <xsd:enumeration value="Latvian"/>
          <xsd:enumeration value="Lithuanian"/>
          <xsd:enumeration value="Macedonian"/>
          <xsd:enumeration value="Norwegian"/>
          <xsd:enumeration value="Persian"/>
          <xsd:enumeration value="Polish"/>
          <xsd:enumeration value="Portuguese"/>
          <xsd:enumeration value="Portuguese (Brazil)"/>
          <xsd:enumeration value="Romanian"/>
          <xsd:enumeration value="Russian"/>
          <xsd:enumeration value="Serbian"/>
          <xsd:enumeration value="Slovak"/>
          <xsd:enumeration value="Slovenian"/>
          <xsd:enumeration value="Spanish"/>
          <xsd:enumeration value="Swedish"/>
          <xsd:enumeration value="Taiwanese"/>
          <xsd:enumeration value="Thai"/>
          <xsd:enumeration value="Turkish"/>
          <xsd:enumeration value="Vietnamese"/>
          <xsd:enumeration value="neutral"/>
        </xsd:restriction>
      </xsd:simpleType>
    </xsd:element>
    <xsd:element name="Stellantrieb" ma:index="7" nillable="true" ma:displayName="Stellantrieb" ma:default="nicht relevant" ma:internalName="Stellantrieb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icht relevant"/>
                    <xsd:enumeration value="SA"/>
                    <xsd:enumeration value="SAV"/>
                    <xsd:enumeration value="SQ"/>
                    <xsd:enumeration value="SQV"/>
                    <xsd:enumeration value="PROFOX-Q"/>
                    <xsd:enumeration value="PROFOX-M"/>
                    <xsd:enumeration value="PROFOX-L"/>
                    <xsd:enumeration value="TIGRON-M"/>
                    <xsd:enumeration value="SGC"/>
                    <xsd:enumeration value="SQF"/>
                    <xsd:enumeration value="SGM"/>
                    <xsd:enumeration value="SV"/>
                    <xsd:enumeration value="SVC"/>
                    <xsd:enumeration value="SVM"/>
                    <xsd:enumeration value="ADR"/>
                    <xsd:enumeration value="EQ"/>
                    <xsd:enumeration value="ED"/>
                    <xsd:enumeration value="SDM"/>
                    <xsd:enumeration value="SDL"/>
                    <xsd:enumeration value="SDG"/>
                    <xsd:enumeration value="SBA"/>
                    <xsd:enumeration value="NR"/>
                    <xsd:enumeration value="SDQ"/>
                    <xsd:enumeration value="AS"/>
                    <xsd:enumeration value="ALS"/>
                    <xsd:enumeration value="SG"/>
                    <xsd:enumeration value="SGF"/>
                  </xsd:restriction>
                </xsd:simpleType>
              </xsd:element>
            </xsd:sequence>
          </xsd:extension>
        </xsd:complexContent>
      </xsd:complexType>
    </xsd:element>
    <xsd:element name="Actuator" ma:index="8" nillable="true" ma:displayName="Actuator" ma:default="not relevant" ma:internalName="Actua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relevant"/>
                    <xsd:enumeration value="SA"/>
                    <xsd:enumeration value="SAV"/>
                    <xsd:enumeration value="SQ"/>
                    <xsd:enumeration value="SQV"/>
                    <xsd:enumeration value="PROFOX-Q"/>
                    <xsd:enumeration value="PROFOX-M"/>
                    <xsd:enumeration value="PROFOX-L"/>
                    <xsd:enumeration value="TIGRON-M"/>
                    <xsd:enumeration value="SGC"/>
                    <xsd:enumeration value="SQF"/>
                    <xsd:enumeration value="SGM"/>
                    <xsd:enumeration value="SV"/>
                    <xsd:enumeration value="SVC"/>
                    <xsd:enumeration value="SVM"/>
                    <xsd:enumeration value="ADR"/>
                    <xsd:enumeration value="EQ"/>
                    <xsd:enumeration value="ED"/>
                    <xsd:enumeration value="SD"/>
                    <xsd:enumeration value="SDM"/>
                    <xsd:enumeration value="SDL"/>
                    <xsd:enumeration value="SDG"/>
                    <xsd:enumeration value="SBA"/>
                    <xsd:enumeration value="NR"/>
                    <xsd:enumeration value="SDQ"/>
                    <xsd:enumeration value="AS"/>
                    <xsd:enumeration value="ALS"/>
                    <xsd:enumeration value="SG"/>
                    <xsd:enumeration value="SGF"/>
                  </xsd:restriction>
                </xsd:simpleType>
              </xsd:element>
            </xsd:sequence>
          </xsd:extension>
        </xsd:complexContent>
      </xsd:complexType>
    </xsd:element>
    <xsd:element name="Stellantriebsgeneration" ma:index="9" nillable="true" ma:displayName="Stellantriebsgeneration" ma:default="nicht relevant" ma:internalName="Stellantriebsgener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icht relevant"/>
                    <xsd:enumeration value=".0"/>
                    <xsd:enumeration value=".1"/>
                    <xsd:enumeration value=".2"/>
                    <xsd:enumeration value=".3"/>
                    <xsd:enumeration value=".4"/>
                    <xsd:enumeration value=".4"/>
                  </xsd:restriction>
                </xsd:simpleType>
              </xsd:element>
            </xsd:sequence>
          </xsd:extension>
        </xsd:complexContent>
      </xsd:complexType>
    </xsd:element>
    <xsd:element name="Actuator_x0020_generation" ma:index="10" nillable="true" ma:displayName="Actuator generation" ma:default="not relevant" ma:internalName="Actuator_x0020_gener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relevant"/>
                    <xsd:enumeration value=".0"/>
                    <xsd:enumeration value=".1"/>
                    <xsd:enumeration value=".2"/>
                    <xsd:enumeration value=".3"/>
                    <xsd:enumeration value=".4"/>
                  </xsd:restriction>
                </xsd:simpleType>
              </xsd:element>
            </xsd:sequence>
          </xsd:extension>
        </xsd:complexContent>
      </xsd:complexType>
    </xsd:element>
    <xsd:element name="Getriebe" ma:index="11" nillable="true" ma:displayName="Getriebe" ma:default="nicht relevant" ma:internalName="Getrieb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icht relevant"/>
                    <xsd:enumeration value="GS"/>
                    <xsd:enumeration value="GQB"/>
                    <xsd:enumeration value="GHE"/>
                    <xsd:enumeration value="GHT"/>
                    <xsd:enumeration value="GF"/>
                    <xsd:enumeration value="GST"/>
                    <xsd:enumeration value="GK"/>
                    <xsd:enumeration value="GP"/>
                    <xsd:enumeration value="LE"/>
                    <xsd:enumeration value="VS"/>
                  </xsd:restriction>
                </xsd:simpleType>
              </xsd:element>
            </xsd:sequence>
          </xsd:extension>
        </xsd:complexContent>
      </xsd:complexType>
    </xsd:element>
    <xsd:element name="Gearbox" ma:index="12" nillable="true" ma:displayName="Gearbox" ma:default="not relevant" ma:internalName="Gearbox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relevant"/>
                    <xsd:enumeration value="GS"/>
                    <xsd:enumeration value="GQB"/>
                    <xsd:enumeration value="GHE"/>
                    <xsd:enumeration value="GHT"/>
                    <xsd:enumeration value="GF"/>
                    <xsd:enumeration value="GST"/>
                    <xsd:enumeration value="GK"/>
                    <xsd:enumeration value="GP"/>
                    <xsd:enumeration value="LE"/>
                    <xsd:enumeration value="VS"/>
                  </xsd:restriction>
                </xsd:simpleType>
              </xsd:element>
            </xsd:sequence>
          </xsd:extension>
        </xsd:complexContent>
      </xsd:complexType>
    </xsd:element>
    <xsd:element name="Getriebegeneration" ma:index="13" ma:displayName="Getriebegeneration" ma:default="nicht relevant" ma:format="Dropdown" ma:internalName="Getriebegeneration">
      <xsd:simpleType>
        <xsd:restriction base="dms:Choice">
          <xsd:enumeration value="nicht relevant"/>
          <xsd:enumeration value=".0"/>
          <xsd:enumeration value=".1"/>
          <xsd:enumeration value=".2"/>
          <xsd:enumeration value=".3"/>
        </xsd:restriction>
      </xsd:simpleType>
    </xsd:element>
    <xsd:element name="Gearbox_x0020_generation" ma:index="14" ma:displayName="Gearbox generation" ma:default="not relevant" ma:format="Dropdown" ma:internalName="Gearbox_x0020_generation">
      <xsd:simpleType>
        <xsd:restriction base="dms:Choice">
          <xsd:enumeration value="not relevant"/>
          <xsd:enumeration value=".0"/>
          <xsd:enumeration value=".1"/>
          <xsd:enumeration value=".2"/>
          <xsd:enumeration value=".3"/>
        </xsd:restriction>
      </xsd:simpleType>
    </xsd:element>
    <xsd:element name="Steuerung" ma:index="15" nillable="true" ma:displayName="Steuerung" ma:default="nicht relevant" ma:internalName="Steuerung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icht relevant"/>
                    <xsd:enumeration value="ohne"/>
                    <xsd:enumeration value="AM"/>
                    <xsd:enumeration value="AC"/>
                    <xsd:enumeration value="ACV"/>
                    <xsd:enumeration value="VM"/>
                    <xsd:enumeration value="MEC 02"/>
                    <xsd:enumeration value="MEC 03"/>
                    <xsd:enumeration value="SEM"/>
                    <xsd:enumeration value="SIMPACT"/>
                    <xsd:enumeration value="SGx/SVx"/>
                  </xsd:restriction>
                </xsd:simpleType>
              </xsd:element>
            </xsd:sequence>
          </xsd:extension>
        </xsd:complexContent>
      </xsd:complexType>
    </xsd:element>
    <xsd:element name="Controls" ma:index="16" nillable="true" ma:displayName="Controls" ma:default="not relevant" ma:internalName="Control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relevant"/>
                    <xsd:enumeration value="without"/>
                    <xsd:enumeration value="AM"/>
                    <xsd:enumeration value="AC"/>
                    <xsd:enumeration value="ACV"/>
                    <xsd:enumeration value="VM"/>
                    <xsd:enumeration value="MEC 02"/>
                    <xsd:enumeration value="MEC 03"/>
                    <xsd:enumeration value="SEM"/>
                    <xsd:enumeration value="SIMPACT"/>
                    <xsd:enumeration value="SGx/SVx"/>
                  </xsd:restriction>
                </xsd:simpleType>
              </xsd:element>
            </xsd:sequence>
          </xsd:extension>
        </xsd:complexContent>
      </xsd:complexType>
    </xsd:element>
    <xsd:element name="Ansteuerung" ma:index="19" nillable="true" ma:displayName="Ansteuerung" ma:default="nicht relevant" ma:internalName="Ansteuerung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icht relevant"/>
                    <xsd:enumeration value="parallel"/>
                    <xsd:enumeration value="Feldbus generell"/>
                    <xsd:enumeration value="Profibus DP"/>
                    <xsd:enumeration value="Profinet"/>
                    <xsd:enumeration value="Modbus RTU"/>
                    <xsd:enumeration value="Modbus TCP/IP"/>
                    <xsd:enumeration value="DeviceNet"/>
                    <xsd:enumeration value="Foundation Fieldbus"/>
                    <xsd:enumeration value="Interbus S"/>
                    <xsd:enumeration value="HART"/>
                    <xsd:enumeration value="WirelessHART"/>
                    <xsd:enumeration value="PROFINET"/>
                    <xsd:enumeration value="EtherNet/IP"/>
                  </xsd:restriction>
                </xsd:simpleType>
              </xsd:element>
            </xsd:sequence>
          </xsd:extension>
        </xsd:complexContent>
      </xsd:complexType>
    </xsd:element>
    <xsd:element name="External_x0020_Controls" ma:index="20" nillable="true" ma:displayName="External Controls" ma:default="not relevant" ma:internalName="External_x0020_Control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relevant"/>
                    <xsd:enumeration value="parallel"/>
                    <xsd:enumeration value="Fieldbus in general"/>
                    <xsd:enumeration value="Profibus DP"/>
                    <xsd:enumeration value="Profinet"/>
                    <xsd:enumeration value="Modbus RTU"/>
                    <xsd:enumeration value="Modbus TCP/IP"/>
                    <xsd:enumeration value="DeviceNet"/>
                    <xsd:enumeration value="Foundation Fieldbus"/>
                    <xsd:enumeration value="Interbus S"/>
                    <xsd:enumeration value="HART"/>
                    <xsd:enumeration value="WirelessHART"/>
                    <xsd:enumeration value="PROFINET"/>
                    <xsd:enumeration value="EtherNet/IP"/>
                  </xsd:restriction>
                </xsd:simpleType>
              </xsd:element>
            </xsd:sequence>
          </xsd:extension>
        </xsd:complexContent>
      </xsd:complexType>
    </xsd:element>
    <xsd:element name="Sonstige" ma:index="21" ma:displayName="Sonstige" ma:default="nicht relevant" ma:format="Dropdown" ma:internalName="Sonstige">
      <xsd:simpleType>
        <xsd:restriction base="dms:Choice">
          <xsd:enumeration value="nicht relevant"/>
          <xsd:enumeration value="WSG"/>
          <xsd:enumeration value="WGD"/>
          <xsd:enumeration value="WSH"/>
          <xsd:enumeration value="GW"/>
          <xsd:enumeration value="SIMA"/>
          <xsd:enumeration value="SIMA2"/>
          <xsd:enumeration value="PV 788 B"/>
          <xsd:enumeration value="PV 1236"/>
          <xsd:enumeration value="PV 1405"/>
          <xsd:enumeration value="PV 1691"/>
          <xsd:enumeration value="Software"/>
          <xsd:enumeration value="FQM"/>
          <xsd:enumeration value="Zubehör"/>
          <xsd:enumeration value="Sonstiges"/>
        </xsd:restriction>
      </xsd:simpleType>
    </xsd:element>
    <xsd:element name="Others" ma:index="22" ma:displayName="Others" ma:default="not relevant" ma:format="Dropdown" ma:internalName="Others">
      <xsd:simpleType>
        <xsd:restriction base="dms:Choice">
          <xsd:enumeration value="not relevant"/>
          <xsd:enumeration value="WSG"/>
          <xsd:enumeration value="WGD"/>
          <xsd:enumeration value="WSH"/>
          <xsd:enumeration value="GW"/>
          <xsd:enumeration value="SIMA"/>
          <xsd:enumeration value="SIMA2"/>
          <xsd:enumeration value="PV 788 B"/>
          <xsd:enumeration value="PV 1236"/>
          <xsd:enumeration value="PV 1405"/>
          <xsd:enumeration value="PV 1691"/>
          <xsd:enumeration value="Software"/>
          <xsd:enumeration value="FQM"/>
          <xsd:enumeration value="Accessories"/>
          <xsd:enumeration value="Others"/>
        </xsd:restriction>
      </xsd:simpleType>
    </xsd:element>
    <xsd:element name="Betriebsart" ma:index="23" ma:displayName="Betriebsart" ma:default="nicht relevant" ma:description="Nur auswählen, wenn das Dokument explizit einer der genannten Eigenschaften zuzuordnen ist." ma:format="Dropdown" ma:internalName="Betriebsart">
      <xsd:simpleType>
        <xsd:restriction base="dms:Choice">
          <xsd:enumeration value="nicht relevant"/>
          <xsd:enumeration value="Steuerbetrieb"/>
          <xsd:enumeration value="Regelbetrieb"/>
        </xsd:restriction>
      </xsd:simpleType>
    </xsd:element>
    <xsd:element name="Type_x0020_of_x0020_duty" ma:index="24" ma:displayName="Type of duty" ma:default="not relevant" ma:description="Only to selct if the document can be linked explicite to one of the listed applications" ma:format="Dropdown" ma:internalName="Type_x0020_of_x0020_duty">
      <xsd:simpleType>
        <xsd:restriction base="dms:Choice">
          <xsd:enumeration value="not relevant"/>
          <xsd:enumeration value="OPEN-CLOSE duty"/>
          <xsd:enumeration value="Modulating duty"/>
        </xsd:restriction>
      </xsd:simpleType>
    </xsd:element>
    <xsd:element name="Einsatzbereiche" ma:index="25" nillable="true" ma:displayName="Einsatzbereiche" ma:default="nicht relevant" ma:description="Nur auswählen, wenn das Dokument explizit einer der genannten Eigenschaften zuzuordnen ist." ma:internalName="Einsatzbereich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icht relevant"/>
                    <xsd:enumeration value="wettergeschützt"/>
                    <xsd:enumeration value="Ex (ATEX)"/>
                    <xsd:enumeration value="Ex (FM und CSA)"/>
                    <xsd:enumeration value="Marine"/>
                    <xsd:enumeration value="Nuklear"/>
                    <xsd:enumeration value="Unterwassereinsatz"/>
                    <xsd:enumeration value="SIL"/>
                  </xsd:restriction>
                </xsd:simpleType>
              </xsd:element>
            </xsd:sequence>
          </xsd:extension>
        </xsd:complexContent>
      </xsd:complexType>
    </xsd:element>
    <xsd:element name="Applications" ma:index="26" nillable="true" ma:displayName="Applications" ma:default="not relevant" ma:description="Only to selct if the document can be linked explicite to one of the listed applications" ma:internalName="Application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relevant"/>
                    <xsd:enumeration value="weather proof"/>
                    <xsd:enumeration value="Ex (ATEX)"/>
                    <xsd:enumeration value="Ex (FM und CSA)"/>
                    <xsd:enumeration value="Marine"/>
                    <xsd:enumeration value="Nuclear"/>
                    <xsd:enumeration value="underwater use"/>
                    <xsd:enumeration value="SIL"/>
                  </xsd:restriction>
                </xsd:simpleType>
              </xsd:element>
            </xsd:sequence>
          </xsd:extension>
        </xsd:complexContent>
      </xsd:complexType>
    </xsd:element>
    <xsd:element name="Armaturenanschluss_x0020_Kopplung" ma:index="27" nillable="true" ma:displayName="Armaturenanschluss Kupplung" ma:default="nicht relevant" ma:internalName="Armaturenanschluss_x0020_Kopplung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icht relevant"/>
                    <xsd:enumeration value="A"/>
                    <xsd:enumeration value="AF"/>
                    <xsd:enumeration value="AG"/>
                    <xsd:enumeration value="AK"/>
                    <xsd:enumeration value="B1,B2,B3,B4"/>
                    <xsd:enumeration value="B3D"/>
                    <xsd:enumeration value="C"/>
                    <xsd:enumeration value="D"/>
                    <xsd:enumeration value="DD"/>
                    <xsd:enumeration value="E"/>
                    <xsd:enumeration value="IB1,IB3,IB4"/>
                    <xsd:enumeration value="Sonder"/>
                    <xsd:enumeration value="Kupplung"/>
                    <xsd:enumeration value="LE"/>
                  </xsd:restriction>
                </xsd:simpleType>
              </xsd:element>
            </xsd:sequence>
          </xsd:extension>
        </xsd:complexContent>
      </xsd:complexType>
    </xsd:element>
    <xsd:element name="Valve_x0020_attachment_x0020_coupling" ma:index="28" nillable="true" ma:displayName="Valve attachment coupling" ma:default="not relevant" ma:internalName="Valve_x0020_attachment_x0020_coupling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relevant"/>
                    <xsd:enumeration value="A"/>
                    <xsd:enumeration value="AF"/>
                    <xsd:enumeration value="AG"/>
                    <xsd:enumeration value="AK"/>
                    <xsd:enumeration value="B1,B2,B3,B4"/>
                    <xsd:enumeration value="B3D"/>
                    <xsd:enumeration value="C"/>
                    <xsd:enumeration value="D"/>
                    <xsd:enumeration value="DD"/>
                    <xsd:enumeration value="E"/>
                    <xsd:enumeration value="IB1,IB3,IB4"/>
                    <xsd:enumeration value="Special"/>
                    <xsd:enumeration value="Coupling"/>
                    <xsd:enumeration value="LE"/>
                  </xsd:restriction>
                </xsd:simpleType>
              </xsd:element>
            </xsd:sequence>
          </xsd:extension>
        </xsd:complexContent>
      </xsd:complexType>
    </xsd:element>
    <xsd:element name="Do_x0020_No" ma:index="29" ma:displayName="Do No" ma:default="Y000.000/000" ma:internalName="Do_x0020_No">
      <xsd:simpleType>
        <xsd:restriction base="dms:Text">
          <xsd:maxLength value="12"/>
        </xsd:restriction>
      </xsd:simpleType>
    </xsd:element>
    <xsd:element name="Issue" ma:index="30" ma:displayName="Issue" ma:default="0.00" ma:internalName="Issue">
      <xsd:simpleType>
        <xsd:restriction base="dms:Text">
          <xsd:maxLength value="4"/>
        </xsd:restriction>
      </xsd:simpleType>
    </xsd:element>
    <xsd:element name="Internet" ma:index="31" nillable="true" ma:displayName="Internet" ma:default="1" ma:description="Dokument für Internet?" ma:internalName="Intern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ff0ad-2069-4dd8-999c-85baf7f1f4b7" elementFormDefault="qualified">
    <xsd:import namespace="http://schemas.microsoft.com/office/2006/documentManagement/types"/>
    <xsd:import namespace="http://schemas.microsoft.com/office/infopath/2007/PartnerControls"/>
    <xsd:element name="Steuerungsgeneration" ma:index="17" nillable="true" ma:displayName="Steuerungsgeneration" ma:default="nicht relevant" ma:internalName="Steuerungsgener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icht relevant"/>
                    <xsd:enumeration value=".1"/>
                    <xsd:enumeration value=".2"/>
                  </xsd:restriction>
                </xsd:simpleType>
              </xsd:element>
            </xsd:sequence>
          </xsd:extension>
        </xsd:complexContent>
      </xsd:complexType>
    </xsd:element>
    <xsd:element name="Controls_x0020_generation" ma:index="18" nillable="true" ma:displayName="Controls generation" ma:default="not relevant" ma:internalName="Controls_x0020_gener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relevant"/>
                    <xsd:enumeration value=".1"/>
                    <xsd:enumeration value=".2"/>
                  </xsd:restriction>
                </xsd:simpleType>
              </xsd:element>
            </xsd:sequence>
          </xsd:extension>
        </xsd:complexContent>
      </xsd:complexType>
    </xsd:element>
    <xsd:element name="Extraweb" ma:index="32" ma:displayName="Extraweb" ma:default="not relevant" ma:description="Filter für Dokumente, die in Extrawebs angezeigt werden" ma:format="Dropdown" ma:internalName="Extraweb">
      <xsd:simpleType>
        <xsd:restriction base="dms:Choice">
          <xsd:enumeration value="not relevant"/>
          <xsd:enumeration value="SA2_AC2"/>
          <xsd:enumeration value="SGM_SGC_1_SVM_SVC_1"/>
        </xsd:restriction>
      </xsd:simpleType>
    </xsd:element>
    <xsd:element name="Branche" ma:index="33" ma:displayName="Branche" ma:default="branchenübergreifend" ma:format="Dropdown" ma:internalName="Branche">
      <xsd:simpleType>
        <xsd:restriction base="dms:Choice">
          <xsd:enumeration value="branchenübergreifend"/>
          <xsd:enumeration value="Power"/>
          <xsd:enumeration value="Wasser"/>
          <xsd:enumeration value="Öl &amp; Gas"/>
          <xsd:enumeration value="militärische Schiffe"/>
          <xsd:enumeration value="zivile Schiffe"/>
          <xsd:enumeration value="Stahlwasserbau"/>
          <xsd:enumeration value="Kernkraftwerke"/>
        </xsd:restriction>
      </xsd:simpleType>
    </xsd:element>
    <xsd:element name="Industrial_x0020_sector" ma:index="34" ma:displayName="Industrial sector" ma:default="Cross-industrial" ma:format="Dropdown" ma:internalName="Industrial_x0020_sector">
      <xsd:simpleType>
        <xsd:restriction base="dms:Choice">
          <xsd:enumeration value="Cross-industrial"/>
          <xsd:enumeration value="Power"/>
          <xsd:enumeration value="Water"/>
          <xsd:enumeration value="Oil &amp; gas"/>
          <xsd:enumeration value="Military vessels"/>
          <xsd:enumeration value="Civil vessels"/>
          <xsd:enumeration value="Steel construction for water systems"/>
          <xsd:enumeration value="Nuclear power plants"/>
        </xsd:restriction>
      </xsd:simpleType>
    </xsd:element>
    <xsd:element name="valid_x0020_for_x0020_SA_x0020_sizes" ma:index="35" nillable="true" ma:displayName="valid for SA sizes" ma:default="not relevant" ma:internalName="valid_x0020_for_x0020_SA_x0020_siz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relevant"/>
                    <xsd:enumeration value="equal to/smaller than SA 16.x"/>
                    <xsd:enumeration value="equal to/larger than SA 25.x"/>
                  </xsd:restriction>
                </xsd:simpleType>
              </xsd:element>
            </xsd:sequence>
          </xsd:extension>
        </xsd:complexContent>
      </xsd:complexType>
    </xsd:element>
    <xsd:element name="archiviert" ma:index="36" nillable="true" ma:displayName="archiviert/archived" ma:default="0" ma:description="Prospekt wird nicht mehr angezeigt" ma:internalName="archiviert">
      <xsd:simpleType>
        <xsd:restriction base="dms:Boolean"/>
      </xsd:simpleType>
    </xsd:element>
    <xsd:element name="Archiviert_x0020_am" ma:index="37" nillable="true" ma:displayName="Archiviert am" ma:format="DateOnly" ma:internalName="Archiviert_x0020_am">
      <xsd:simpleType>
        <xsd:restriction base="dms:DateTime"/>
      </xsd:simpleType>
    </xsd:element>
    <xsd:element name="Division" ma:index="44" ma:displayName="Division" ma:default="AUMA" ma:format="Dropdown" ma:internalName="Division">
      <xsd:simpleType>
        <xsd:restriction base="dms:Choice">
          <xsd:enumeration value="AUMA"/>
          <xsd:enumeration value="AUMA Industry &amp; Marine"/>
        </xsd:restriction>
      </xsd:simpleType>
    </xsd:element>
    <xsd:element name="historisches_x0020_Ger_x00e4_t" ma:index="45" nillable="true" ma:displayName="historisches Gerät" ma:default="0" ma:internalName="historisches_x0020_Ger_x00e4_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ve_x0020_attachment_x0020_coupling xmlns="F39FF0AD-2069-4DD8-999C-85BAF7F1F4B7">
      <Value>not relevant</Value>
    </Valve_x0020_attachment_x0020_coupling>
    <Industrial_x0020_sector xmlns="f39ff0ad-2069-4dd8-999c-85baf7f1f4b7">Cross-industrial</Industrial_x0020_sector>
    <Type_x0020_of_x0020_document xmlns="F39FF0AD-2069-4DD8-999C-85BAF7F1F4B7">Specification</Type_x0020_of_x0020_document>
    <Einsatzbereiche xmlns="F39FF0AD-2069-4DD8-999C-85BAF7F1F4B7">
      <Value>wettergeschützt</Value>
    </Einsatzbereiche>
    <Steuerung xmlns="F39FF0AD-2069-4DD8-999C-85BAF7F1F4B7">
      <Value>nicht relevant</Value>
    </Steuerung>
    <valid_x0020_for_x0020_SA_x0020_sizes xmlns="f39ff0ad-2069-4dd8-999c-85baf7f1f4b7">
      <Value>not relevant</Value>
    </valid_x0020_for_x0020_SA_x0020_sizes>
    <Stellantrieb xmlns="F39FF0AD-2069-4DD8-999C-85BAF7F1F4B7">
      <Value>PROFOX-Q</Value>
    </Stellantrieb>
    <Archiviert_x0020_am xmlns="f39ff0ad-2069-4dd8-999c-85baf7f1f4b7" xsi:nil="true"/>
    <Branche xmlns="f39ff0ad-2069-4dd8-999c-85baf7f1f4b7">branchenübergreifend</Branche>
    <Type_x0020_of_x0020_duty xmlns="F39FF0AD-2069-4DD8-999C-85BAF7F1F4B7">not relevant</Type_x0020_of_x0020_duty>
    <Stellantriebsgeneration xmlns="F39FF0AD-2069-4DD8-999C-85BAF7F1F4B7">
      <Value>.0</Value>
    </Stellantriebsgeneration>
    <Issue xmlns="F39FF0AD-2069-4DD8-999C-85BAF7F1F4B7">2.20</Issue>
    <archiviert xmlns="f39ff0ad-2069-4dd8-999c-85baf7f1f4b7">false</archiviert>
    <Getriebe xmlns="F39FF0AD-2069-4DD8-999C-85BAF7F1F4B7">
      <Value>nicht relevant</Value>
    </Getriebe>
    <Controls xmlns="F39FF0AD-2069-4DD8-999C-85BAF7F1F4B7">
      <Value>not relevant</Value>
    </Controls>
    <Actuator xmlns="F39FF0AD-2069-4DD8-999C-85BAF7F1F4B7">
      <Value>PROFOX-Q</Value>
    </Actuator>
    <Armaturenanschluss_x0020_Kopplung xmlns="F39FF0AD-2069-4DD8-999C-85BAF7F1F4B7">
      <Value>nicht relevant</Value>
    </Armaturenanschluss_x0020_Kopplung>
    <Betriebsart xmlns="F39FF0AD-2069-4DD8-999C-85BAF7F1F4B7">nicht relevant</Betriebsart>
    <Steuerungsgeneration xmlns="f39ff0ad-2069-4dd8-999c-85baf7f1f4b7">
      <Value>nicht relevant</Value>
    </Steuerungsgeneration>
    <Others xmlns="F39FF0AD-2069-4DD8-999C-85BAF7F1F4B7">not relevant</Others>
    <Controls_x0020_generation xmlns="f39ff0ad-2069-4dd8-999c-85baf7f1f4b7">
      <Value>not relevant</Value>
    </Controls_x0020_generation>
    <Extraweb xmlns="f39ff0ad-2069-4dd8-999c-85baf7f1f4b7">not relevant</Extraweb>
    <historisches_x0020_Ger_x00e4_t xmlns="f39ff0ad-2069-4dd8-999c-85baf7f1f4b7">false</historisches_x0020_Ger_x00e4_t>
    <Sprache xmlns="F39FF0AD-2069-4DD8-999C-85BAF7F1F4B7">Deutsch</Sprache>
    <Ansteuerung xmlns="F39FF0AD-2069-4DD8-999C-85BAF7F1F4B7">
      <Value>nicht relevant</Value>
    </Ansteuerung>
    <Division xmlns="f39ff0ad-2069-4dd8-999c-85baf7f1f4b7">AUMA Industry &amp; Marine</Division>
    <Applications xmlns="F39FF0AD-2069-4DD8-999C-85BAF7F1F4B7">
      <Value>weather proof</Value>
    </Applications>
    <Actuator_x0020_generation xmlns="F39FF0AD-2069-4DD8-999C-85BAF7F1F4B7">
      <Value>.0</Value>
    </Actuator_x0020_generation>
    <External_x0020_Controls xmlns="F39FF0AD-2069-4DD8-999C-85BAF7F1F4B7">
      <Value>not relevant</Value>
    </External_x0020_Controls>
    <Gearbox xmlns="F39FF0AD-2069-4DD8-999C-85BAF7F1F4B7">
      <Value>not relevant</Value>
    </Gearbox>
    <Titel_x0020_englisch xmlns="F39FF0AD-2069-4DD8-999C-85BAF7F1F4B7">Part-turn actuators PF-Q80 – PF-Q600</Titel_x0020_englisch>
    <Getriebegeneration xmlns="F39FF0AD-2069-4DD8-999C-85BAF7F1F4B7">nicht relevant</Getriebegeneration>
    <Internet xmlns="F39FF0AD-2069-4DD8-999C-85BAF7F1F4B7">true</Internet>
    <Sonstige xmlns="F39FF0AD-2069-4DD8-999C-85BAF7F1F4B7">nicht relevant</Sonstige>
    <Do_x0020_No xmlns="F39FF0AD-2069-4DD8-999C-85BAF7F1F4B7">Y009.235/001</Do_x0020_No>
    <Dokumententyp xmlns="F39FF0AD-2069-4DD8-999C-85BAF7F1F4B7">Ausschreibungstext</Dokumententyp>
    <Gearbox_x0020_generation xmlns="F39FF0AD-2069-4DD8-999C-85BAF7F1F4B7">not relevant</Gearbox_x0020_generation>
    <Language xmlns="F39FF0AD-2069-4DD8-999C-85BAF7F1F4B7">German</Language>
  </documentManagement>
</p:properties>
</file>

<file path=customXml/itemProps1.xml><?xml version="1.0" encoding="utf-8"?>
<ds:datastoreItem xmlns:ds="http://schemas.openxmlformats.org/officeDocument/2006/customXml" ds:itemID="{AF6CD5FB-21C3-4416-90CE-2B4AEA746987}"/>
</file>

<file path=customXml/itemProps2.xml><?xml version="1.0" encoding="utf-8"?>
<ds:datastoreItem xmlns:ds="http://schemas.openxmlformats.org/officeDocument/2006/customXml" ds:itemID="{856339CC-F56F-4475-A691-85DA78F748BE}"/>
</file>

<file path=customXml/itemProps3.xml><?xml version="1.0" encoding="utf-8"?>
<ds:datastoreItem xmlns:ds="http://schemas.openxmlformats.org/officeDocument/2006/customXml" ds:itemID="{265D2683-1420-4FE6-B76B-9C3EE9CBDD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AUMA Riester GmbH &amp; Co. KG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Schwenkantriebe PF-Q80 – PF-Q600</dc:title>
  <dc:creator>Sick, Michael</dc:creator>
  <cp:lastModifiedBy>Mayer, Kevin</cp:lastModifiedBy>
  <cp:revision>5</cp:revision>
  <dcterms:created xsi:type="dcterms:W3CDTF">2020-07-08T15:22:00Z</dcterms:created>
  <dcterms:modified xsi:type="dcterms:W3CDTF">2020-09-08T12:00:00Z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0x010100C9EAB65C17CE2E42A9C9FF753276EE28</vt:lpwstr>
  </property>
</Properties>
</file>